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E358F4" w14:textId="28D89203" w:rsidR="001960F7" w:rsidRPr="002A1E34" w:rsidRDefault="001960F7" w:rsidP="001960F7">
      <w:pPr>
        <w:spacing w:after="0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B4A5A">
        <w:rPr>
          <w:b/>
          <w:szCs w:val="22"/>
        </w:rPr>
        <w:t>PD –</w:t>
      </w:r>
      <w:r w:rsidR="00F13BDB">
        <w:rPr>
          <w:b/>
          <w:szCs w:val="22"/>
        </w:rPr>
        <w:t xml:space="preserve"> </w:t>
      </w:r>
      <w:r w:rsidR="004F3575">
        <w:rPr>
          <w:b/>
          <w:szCs w:val="22"/>
        </w:rPr>
        <w:t>Stavební úpravy pro instalaci tramvajového simulátoru</w:t>
      </w:r>
      <w:r w:rsidR="00DB4A5A" w:rsidRPr="0041120C">
        <w:rPr>
          <w:b/>
          <w:szCs w:val="22"/>
        </w:rPr>
        <w:t>“</w:t>
      </w:r>
    </w:p>
    <w:p w14:paraId="38D879DC" w14:textId="12D84E17" w:rsidR="001960F7" w:rsidRPr="00D06EDA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FF6D80">
        <w:rPr>
          <w:szCs w:val="22"/>
        </w:rPr>
        <w:tab/>
      </w:r>
      <w:r w:rsidR="00D06EDA">
        <w:rPr>
          <w:szCs w:val="22"/>
        </w:rPr>
        <w:t>DOD20190873</w:t>
      </w:r>
    </w:p>
    <w:p w14:paraId="63C7B214" w14:textId="7CAF224F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FF6D80">
        <w:rPr>
          <w:szCs w:val="22"/>
        </w:rPr>
        <w:tab/>
      </w:r>
      <w:r w:rsidR="00FF6D80" w:rsidRPr="002B1E4C">
        <w:rPr>
          <w:i/>
          <w:color w:val="00B0F0"/>
        </w:rPr>
        <w:t>(</w:t>
      </w:r>
      <w:r w:rsidR="00FF6D80" w:rsidRPr="00073BF1">
        <w:rPr>
          <w:i/>
          <w:color w:val="00B0F0"/>
        </w:rPr>
        <w:t xml:space="preserve">POZN. </w:t>
      </w:r>
      <w:r w:rsidR="00FF6D80">
        <w:rPr>
          <w:i/>
          <w:color w:val="00B0F0"/>
        </w:rPr>
        <w:t xml:space="preserve">Doplní </w:t>
      </w:r>
      <w:r w:rsidR="00ED5BC3">
        <w:rPr>
          <w:i/>
          <w:color w:val="00B0F0"/>
        </w:rPr>
        <w:t>dodavatel</w:t>
      </w:r>
      <w:r w:rsidR="00FF6D80">
        <w:rPr>
          <w:i/>
          <w:color w:val="00B0F0"/>
        </w:rPr>
        <w:t>, poté poznámku vymažte)</w:t>
      </w:r>
    </w:p>
    <w:p w14:paraId="7F079C34" w14:textId="349F729A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4F3575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</w:t>
      </w:r>
      <w:proofErr w:type="spellStart"/>
      <w:r w:rsidRPr="00B522C5">
        <w:rPr>
          <w:sz w:val="24"/>
          <w:szCs w:val="24"/>
        </w:rPr>
        <w:t>SoD</w:t>
      </w:r>
      <w:proofErr w:type="spellEnd"/>
      <w:r w:rsidRPr="00B522C5">
        <w:rPr>
          <w:sz w:val="24"/>
          <w:szCs w:val="24"/>
        </w:rPr>
        <w:t xml:space="preserve"> - </w:t>
      </w:r>
      <w:r w:rsidR="00B522C5" w:rsidRPr="00B522C5">
        <w:rPr>
          <w:sz w:val="24"/>
          <w:szCs w:val="24"/>
        </w:rPr>
        <w:t xml:space="preserve">Minimální rozsah výkonu </w:t>
      </w:r>
      <w:r w:rsidR="00F13BDB">
        <w:rPr>
          <w:sz w:val="24"/>
          <w:szCs w:val="24"/>
        </w:rPr>
        <w:t xml:space="preserve">občasného </w:t>
      </w:r>
      <w:r w:rsidR="00B522C5" w:rsidRPr="00B522C5">
        <w:rPr>
          <w:sz w:val="24"/>
          <w:szCs w:val="24"/>
        </w:rPr>
        <w:t xml:space="preserve">autorského dozoru </w:t>
      </w:r>
    </w:p>
    <w:p w14:paraId="62006928" w14:textId="77777777" w:rsidR="00B522C5" w:rsidRDefault="00B522C5" w:rsidP="00B522C5">
      <w:r w:rsidRPr="001B4BE0">
        <w:t xml:space="preserve">Výkon </w:t>
      </w:r>
      <w:r w:rsidR="00F13BDB">
        <w:t xml:space="preserve">občasného </w:t>
      </w:r>
      <w:r w:rsidRPr="001B4BE0">
        <w:t xml:space="preserve">autorského dozoru </w:t>
      </w:r>
      <w:r w:rsidR="00F13BDB">
        <w:t xml:space="preserve">(dále jen autorský dozor) </w:t>
      </w:r>
      <w:r w:rsidRPr="001B4BE0">
        <w:t>dle § 152, odstavce 4 stavebního zákona č</w:t>
      </w:r>
      <w:r w:rsidR="0013733C">
        <w:t>. </w:t>
      </w:r>
      <w:r w:rsidRPr="001B4BE0">
        <w:t>183/2006 Sb. v platném znění</w:t>
      </w:r>
      <w:r>
        <w:t>, bude mimo jiné zahrnovat:</w:t>
      </w:r>
    </w:p>
    <w:p w14:paraId="44CEFD85" w14:textId="0E8000FD" w:rsidR="00B522C5" w:rsidRPr="00C60D33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Autorský dozor při realizaci stavby, všech objektů, které jsou součástí dokumentace </w:t>
      </w:r>
      <w:r w:rsidRPr="00DB4A5A">
        <w:rPr>
          <w:i/>
        </w:rPr>
        <w:t>„</w:t>
      </w:r>
      <w:r w:rsidR="00BB79BD">
        <w:rPr>
          <w:i/>
        </w:rPr>
        <w:t>PD –</w:t>
      </w:r>
      <w:r w:rsidR="004F3575">
        <w:rPr>
          <w:i/>
        </w:rPr>
        <w:t xml:space="preserve"> </w:t>
      </w:r>
      <w:r w:rsidR="004F3575" w:rsidRPr="004F3575">
        <w:rPr>
          <w:i/>
        </w:rPr>
        <w:t>Stavební úpravy pro instalaci tramvajového simulátoru</w:t>
      </w:r>
      <w:r w:rsidR="00364FBB" w:rsidRPr="00DB4A5A">
        <w:rPr>
          <w:i/>
        </w:rPr>
        <w:t>“</w:t>
      </w:r>
      <w:r w:rsidRPr="00ED5BC3">
        <w:t>.</w:t>
      </w:r>
    </w:p>
    <w:p w14:paraId="53E0B6ED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6ED6733E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Posuzování návrhů účastníků výstavby na odchylky a změny týkající se dokumentace souborného řešení projektu.</w:t>
      </w:r>
    </w:p>
    <w:p w14:paraId="341006DD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65E41124" w14:textId="77777777"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Vyjádření k požadavkům zhotovitele stavby na větší</w:t>
      </w:r>
      <w:r w:rsidR="00BA250B">
        <w:t>/menší</w:t>
      </w:r>
      <w:r w:rsidRPr="00174E27">
        <w:t xml:space="preserve"> množství výrobků a výkon</w:t>
      </w:r>
      <w:r w:rsidR="00BA250B">
        <w:t>ů</w:t>
      </w:r>
      <w:r w:rsidRPr="00174E27">
        <w:t xml:space="preserve"> oproti dokumentaci souborného řešení projektu. </w:t>
      </w:r>
    </w:p>
    <w:p w14:paraId="79728F81" w14:textId="77777777" w:rsidR="00B522C5" w:rsidRPr="00174E27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3AF84A9D" w14:textId="77777777" w:rsidR="00F13BDB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62534186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mimořádných kontrolních jednáních o výstavbě (mimořádných kontrolních dnech), na které bude pozván objednatelem (stavebníkem).</w:t>
      </w:r>
    </w:p>
    <w:p w14:paraId="3AE6E2EE" w14:textId="7008A64B" w:rsidR="00B522C5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na odevzdání a převzetí stavby nebo její části včetně komplexního vyzkoušení, d</w:t>
      </w:r>
      <w:r w:rsidR="00B522C5">
        <w:t xml:space="preserve">ozor nad průběhem zkoušek, </w:t>
      </w:r>
      <w:r w:rsidR="004228E1">
        <w:t xml:space="preserve">kontrola </w:t>
      </w:r>
      <w:r w:rsidR="00B522C5">
        <w:t>předkládaných dokumentací souborného řešení projektu.</w:t>
      </w:r>
      <w:r w:rsidR="004F3575">
        <w:t xml:space="preserve"> </w:t>
      </w:r>
    </w:p>
    <w:p w14:paraId="469CAA10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 w:rsidRPr="00174E27">
        <w:t>Sledování postupu výstavby z technického hlediska</w:t>
      </w:r>
      <w:r w:rsidR="00BA250B">
        <w:t xml:space="preserve"> a z hlediska časového plánu výstavbu</w:t>
      </w:r>
      <w:r w:rsidRPr="00174E27">
        <w:t xml:space="preserve">. </w:t>
      </w:r>
    </w:p>
    <w:p w14:paraId="03350D58" w14:textId="77777777" w:rsidR="00911F90" w:rsidRPr="00174E27" w:rsidRDefault="00911F90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Spolupráce s koordinátorem bezpečnosti práce.</w:t>
      </w:r>
    </w:p>
    <w:p w14:paraId="254DA12B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 xml:space="preserve">Zaznamenávání zjištění, požadavků a návrhu fyzické osoby, která provádí autorský dozor, do stavebního deníku. </w:t>
      </w:r>
    </w:p>
    <w:p w14:paraId="2E2CAAF1" w14:textId="77777777" w:rsidR="00B522C5" w:rsidRDefault="00B522C5" w:rsidP="00B522C5">
      <w:pPr>
        <w:pStyle w:val="Odstavecseseznamem"/>
        <w:numPr>
          <w:ilvl w:val="0"/>
          <w:numId w:val="15"/>
        </w:numPr>
        <w:spacing w:after="0"/>
        <w:ind w:hanging="720"/>
      </w:pPr>
      <w:r>
        <w:t>Účast při předání staveniště zhotoviteli stavby, účast při závěrečném převzetí stavby objednatelem (stavebníkem).</w:t>
      </w:r>
    </w:p>
    <w:p w14:paraId="02A6B280" w14:textId="77777777" w:rsidR="00B522C5" w:rsidRDefault="00B522C5" w:rsidP="00B522C5">
      <w:r>
        <w:t>Ostatní:</w:t>
      </w:r>
    </w:p>
    <w:p w14:paraId="501A8EE6" w14:textId="77777777" w:rsidR="001960F7" w:rsidRPr="001960F7" w:rsidRDefault="00B522C5" w:rsidP="001960F7">
      <w:pPr>
        <w:pStyle w:val="Odstavecseseznamem"/>
        <w:numPr>
          <w:ilvl w:val="0"/>
          <w:numId w:val="15"/>
        </w:numPr>
        <w:spacing w:after="0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sectPr w:rsidR="001960F7" w:rsidRPr="001960F7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2443EE6" w16cid:durableId="208F87C8"/>
  <w16cid:commentId w16cid:paraId="3F2DF7B0" w16cid:durableId="208F87B0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F9B862" w14:textId="77777777" w:rsidR="0009253C" w:rsidRDefault="0009253C" w:rsidP="00360830">
      <w:r>
        <w:separator/>
      </w:r>
    </w:p>
  </w:endnote>
  <w:endnote w:type="continuationSeparator" w:id="0">
    <w:p w14:paraId="1AC52220" w14:textId="77777777" w:rsidR="0009253C" w:rsidRDefault="0009253C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5AE47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F13BDB">
      <w:rPr>
        <w:rFonts w:ascii="Times New Roman" w:hAnsi="Times New Roman" w:cs="Times New Roman"/>
        <w:i/>
        <w:sz w:val="20"/>
        <w:szCs w:val="20"/>
      </w:rPr>
      <w:t xml:space="preserve">PD – </w:t>
    </w:r>
    <w:r w:rsidR="00BB79BD">
      <w:rPr>
        <w:rFonts w:ascii="Times New Roman" w:hAnsi="Times New Roman" w:cs="Times New Roman"/>
        <w:i/>
        <w:sz w:val="20"/>
        <w:szCs w:val="20"/>
      </w:rPr>
      <w:t>CCTV Kamerový systém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351BCB89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20A9" w14:textId="7389AA25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04092B">
      <w:rPr>
        <w:rFonts w:ascii="Times New Roman" w:hAnsi="Times New Roman" w:cs="Times New Roman"/>
        <w:i/>
        <w:sz w:val="20"/>
        <w:szCs w:val="20"/>
      </w:rPr>
      <w:t>„</w:t>
    </w:r>
    <w:r w:rsidR="00ED5BC3">
      <w:rPr>
        <w:rFonts w:ascii="Times New Roman" w:hAnsi="Times New Roman" w:cs="Times New Roman"/>
        <w:i/>
        <w:sz w:val="20"/>
        <w:szCs w:val="20"/>
      </w:rPr>
      <w:t xml:space="preserve">PD </w:t>
    </w:r>
    <w:r w:rsidR="00F13BDB">
      <w:rPr>
        <w:rFonts w:ascii="Times New Roman" w:hAnsi="Times New Roman" w:cs="Times New Roman"/>
        <w:i/>
        <w:sz w:val="20"/>
        <w:szCs w:val="20"/>
      </w:rPr>
      <w:t>–</w:t>
    </w:r>
    <w:r w:rsidR="004F3575">
      <w:rPr>
        <w:rFonts w:ascii="Times New Roman" w:hAnsi="Times New Roman" w:cs="Times New Roman"/>
        <w:i/>
        <w:sz w:val="20"/>
        <w:szCs w:val="20"/>
      </w:rPr>
      <w:t xml:space="preserve"> </w:t>
    </w:r>
    <w:r w:rsidR="004F3575" w:rsidRPr="004F3575">
      <w:rPr>
        <w:rFonts w:ascii="Times New Roman" w:hAnsi="Times New Roman" w:cs="Times New Roman"/>
        <w:i/>
        <w:sz w:val="20"/>
        <w:szCs w:val="20"/>
      </w:rPr>
      <w:t>Stavební úpravy pro instalaci tramvajového simulátoru</w:t>
    </w:r>
    <w:r w:rsidRPr="0004092B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AA99459" w14:textId="77777777" w:rsidR="0009253C" w:rsidRDefault="0009253C" w:rsidP="00360830">
      <w:r>
        <w:separator/>
      </w:r>
    </w:p>
  </w:footnote>
  <w:footnote w:type="continuationSeparator" w:id="0">
    <w:p w14:paraId="5E604FDF" w14:textId="77777777" w:rsidR="0009253C" w:rsidRDefault="0009253C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19C8BC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78B97622" wp14:editId="7DF5EA7D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D4E3EF" w14:textId="77777777" w:rsidR="001960F7" w:rsidRDefault="001960F7" w:rsidP="00835590">
    <w:pPr>
      <w:pStyle w:val="Zhlav"/>
      <w:spacing w:before="120"/>
    </w:pPr>
  </w:p>
  <w:p w14:paraId="2339123B" w14:textId="77777777" w:rsidR="001960F7" w:rsidRDefault="001960F7" w:rsidP="00835590">
    <w:pPr>
      <w:pStyle w:val="Zhlav"/>
      <w:spacing w:before="120"/>
    </w:pPr>
  </w:p>
  <w:p w14:paraId="5F7D2312" w14:textId="77777777" w:rsidR="001960F7" w:rsidRDefault="001960F7" w:rsidP="00835590">
    <w:pPr>
      <w:pStyle w:val="Zhlav"/>
      <w:spacing w:before="120"/>
    </w:pPr>
  </w:p>
  <w:p w14:paraId="5EB747DF" w14:textId="77777777" w:rsidR="001960F7" w:rsidRDefault="001960F7" w:rsidP="00835590">
    <w:pPr>
      <w:pStyle w:val="Zhlav"/>
      <w:spacing w:before="120"/>
    </w:pPr>
  </w:p>
  <w:p w14:paraId="384D2A27" w14:textId="77777777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5E31AC3A" wp14:editId="32A91FC9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1D353F62" wp14:editId="1ECD5285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B7964DB"/>
    <w:multiLevelType w:val="hybridMultilevel"/>
    <w:tmpl w:val="CE64602C"/>
    <w:lvl w:ilvl="0" w:tplc="62C0FBEC">
      <w:start w:val="1"/>
      <w:numFmt w:val="upperLetter"/>
      <w:lvlText w:val="%1."/>
      <w:lvlJc w:val="left"/>
      <w:pPr>
        <w:ind w:left="720" w:hanging="360"/>
      </w:pPr>
    </w:lvl>
    <w:lvl w:ilvl="1" w:tplc="42A8A896" w:tentative="1">
      <w:start w:val="1"/>
      <w:numFmt w:val="lowerLetter"/>
      <w:lvlText w:val="%2."/>
      <w:lvlJc w:val="left"/>
      <w:pPr>
        <w:ind w:left="1440" w:hanging="360"/>
      </w:pPr>
    </w:lvl>
    <w:lvl w:ilvl="2" w:tplc="247C0746" w:tentative="1">
      <w:start w:val="1"/>
      <w:numFmt w:val="lowerRoman"/>
      <w:lvlText w:val="%3."/>
      <w:lvlJc w:val="right"/>
      <w:pPr>
        <w:ind w:left="2160" w:hanging="180"/>
      </w:pPr>
    </w:lvl>
    <w:lvl w:ilvl="3" w:tplc="589A93B2" w:tentative="1">
      <w:start w:val="1"/>
      <w:numFmt w:val="decimal"/>
      <w:lvlText w:val="%4."/>
      <w:lvlJc w:val="left"/>
      <w:pPr>
        <w:ind w:left="2880" w:hanging="360"/>
      </w:pPr>
    </w:lvl>
    <w:lvl w:ilvl="4" w:tplc="BD32B4A6" w:tentative="1">
      <w:start w:val="1"/>
      <w:numFmt w:val="lowerLetter"/>
      <w:lvlText w:val="%5."/>
      <w:lvlJc w:val="left"/>
      <w:pPr>
        <w:ind w:left="3600" w:hanging="360"/>
      </w:pPr>
    </w:lvl>
    <w:lvl w:ilvl="5" w:tplc="D5CA535A" w:tentative="1">
      <w:start w:val="1"/>
      <w:numFmt w:val="lowerRoman"/>
      <w:lvlText w:val="%6."/>
      <w:lvlJc w:val="right"/>
      <w:pPr>
        <w:ind w:left="4320" w:hanging="180"/>
      </w:pPr>
    </w:lvl>
    <w:lvl w:ilvl="6" w:tplc="1AC07812" w:tentative="1">
      <w:start w:val="1"/>
      <w:numFmt w:val="decimal"/>
      <w:lvlText w:val="%7."/>
      <w:lvlJc w:val="left"/>
      <w:pPr>
        <w:ind w:left="5040" w:hanging="360"/>
      </w:pPr>
    </w:lvl>
    <w:lvl w:ilvl="7" w:tplc="CA1E88C4" w:tentative="1">
      <w:start w:val="1"/>
      <w:numFmt w:val="lowerLetter"/>
      <w:lvlText w:val="%8."/>
      <w:lvlJc w:val="left"/>
      <w:pPr>
        <w:ind w:left="5760" w:hanging="360"/>
      </w:pPr>
    </w:lvl>
    <w:lvl w:ilvl="8" w:tplc="6262E1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BC28A3"/>
    <w:multiLevelType w:val="hybridMultilevel"/>
    <w:tmpl w:val="ADB8068C"/>
    <w:lvl w:ilvl="0" w:tplc="04050015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19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B746900C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241CA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EE2C8EE0">
      <w:start w:val="1"/>
      <w:numFmt w:val="decimal"/>
      <w:lvlText w:val="%1."/>
      <w:lvlJc w:val="left"/>
      <w:pPr>
        <w:ind w:left="720" w:hanging="360"/>
      </w:p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0F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17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04050001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643A5F8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531E7F38"/>
    <w:multiLevelType w:val="hybridMultilevel"/>
    <w:tmpl w:val="DB1C7C30"/>
    <w:lvl w:ilvl="0" w:tplc="5AFE5078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 w15:restartNumberingAfterBreak="0">
    <w:nsid w:val="65042848"/>
    <w:multiLevelType w:val="hybridMultilevel"/>
    <w:tmpl w:val="349213AC"/>
    <w:lvl w:ilvl="0" w:tplc="7A2680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6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4"/>
  </w:num>
  <w:num w:numId="12">
    <w:abstractNumId w:val="13"/>
  </w:num>
  <w:num w:numId="13">
    <w:abstractNumId w:val="10"/>
  </w:num>
  <w:num w:numId="14">
    <w:abstractNumId w:val="6"/>
  </w:num>
  <w:num w:numId="15">
    <w:abstractNumId w:val="11"/>
  </w:num>
  <w:num w:numId="16">
    <w:abstractNumId w:val="15"/>
  </w:num>
  <w:num w:numId="17">
    <w:abstractNumId w:val="5"/>
  </w:num>
  <w:num w:numId="18">
    <w:abstractNumId w:val="7"/>
  </w:num>
  <w:num w:numId="19">
    <w:abstractNumId w:val="7"/>
  </w:num>
  <w:num w:numId="20">
    <w:abstractNumId w:val="7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2348"/>
    <w:rsid w:val="00020CCD"/>
    <w:rsid w:val="00025C6B"/>
    <w:rsid w:val="00043AB5"/>
    <w:rsid w:val="0007345D"/>
    <w:rsid w:val="0009253C"/>
    <w:rsid w:val="00094C52"/>
    <w:rsid w:val="000A59BF"/>
    <w:rsid w:val="000C4E61"/>
    <w:rsid w:val="000C5B9D"/>
    <w:rsid w:val="000D35AD"/>
    <w:rsid w:val="00110139"/>
    <w:rsid w:val="0012535C"/>
    <w:rsid w:val="00133623"/>
    <w:rsid w:val="0013733C"/>
    <w:rsid w:val="00145A19"/>
    <w:rsid w:val="001526C2"/>
    <w:rsid w:val="00153295"/>
    <w:rsid w:val="00156F1F"/>
    <w:rsid w:val="001960F7"/>
    <w:rsid w:val="001B3CDB"/>
    <w:rsid w:val="001B7338"/>
    <w:rsid w:val="001E4DD0"/>
    <w:rsid w:val="0022495B"/>
    <w:rsid w:val="00230E86"/>
    <w:rsid w:val="00254492"/>
    <w:rsid w:val="00276D8B"/>
    <w:rsid w:val="00286EB6"/>
    <w:rsid w:val="00290EA9"/>
    <w:rsid w:val="0029663E"/>
    <w:rsid w:val="002A1E34"/>
    <w:rsid w:val="002A7E15"/>
    <w:rsid w:val="002B73A0"/>
    <w:rsid w:val="002C08F2"/>
    <w:rsid w:val="002D503C"/>
    <w:rsid w:val="003008B5"/>
    <w:rsid w:val="003078A2"/>
    <w:rsid w:val="00360830"/>
    <w:rsid w:val="00362826"/>
    <w:rsid w:val="00364FBB"/>
    <w:rsid w:val="00382B24"/>
    <w:rsid w:val="003B74C1"/>
    <w:rsid w:val="003C0EB6"/>
    <w:rsid w:val="003D0201"/>
    <w:rsid w:val="003D02B6"/>
    <w:rsid w:val="003E727D"/>
    <w:rsid w:val="003F2FA4"/>
    <w:rsid w:val="003F530B"/>
    <w:rsid w:val="004228E1"/>
    <w:rsid w:val="00432DB6"/>
    <w:rsid w:val="00450110"/>
    <w:rsid w:val="00475E49"/>
    <w:rsid w:val="004926FA"/>
    <w:rsid w:val="00496493"/>
    <w:rsid w:val="0049668D"/>
    <w:rsid w:val="00497284"/>
    <w:rsid w:val="004B2C8D"/>
    <w:rsid w:val="004C61E1"/>
    <w:rsid w:val="004C78C4"/>
    <w:rsid w:val="004D0094"/>
    <w:rsid w:val="004E24FA"/>
    <w:rsid w:val="004E2DBF"/>
    <w:rsid w:val="004E694D"/>
    <w:rsid w:val="004F3575"/>
    <w:rsid w:val="004F5F64"/>
    <w:rsid w:val="0051285C"/>
    <w:rsid w:val="005306E0"/>
    <w:rsid w:val="00531695"/>
    <w:rsid w:val="00544B57"/>
    <w:rsid w:val="00555AAB"/>
    <w:rsid w:val="005738FC"/>
    <w:rsid w:val="005A5FEA"/>
    <w:rsid w:val="005B1387"/>
    <w:rsid w:val="005E1B49"/>
    <w:rsid w:val="005F709A"/>
    <w:rsid w:val="00600813"/>
    <w:rsid w:val="00614136"/>
    <w:rsid w:val="006207E2"/>
    <w:rsid w:val="00626E50"/>
    <w:rsid w:val="00632CFC"/>
    <w:rsid w:val="00644EA3"/>
    <w:rsid w:val="006526B8"/>
    <w:rsid w:val="0065709A"/>
    <w:rsid w:val="006732BA"/>
    <w:rsid w:val="00677C8C"/>
    <w:rsid w:val="0068199D"/>
    <w:rsid w:val="00695E4E"/>
    <w:rsid w:val="006C4D29"/>
    <w:rsid w:val="007040E9"/>
    <w:rsid w:val="0070792B"/>
    <w:rsid w:val="0071512E"/>
    <w:rsid w:val="007264EF"/>
    <w:rsid w:val="007417BF"/>
    <w:rsid w:val="0075464C"/>
    <w:rsid w:val="007B131A"/>
    <w:rsid w:val="007B693B"/>
    <w:rsid w:val="007D2F14"/>
    <w:rsid w:val="007E7DC1"/>
    <w:rsid w:val="007F15A8"/>
    <w:rsid w:val="00802B34"/>
    <w:rsid w:val="00811B71"/>
    <w:rsid w:val="00816102"/>
    <w:rsid w:val="008205C6"/>
    <w:rsid w:val="00832218"/>
    <w:rsid w:val="00834987"/>
    <w:rsid w:val="00835590"/>
    <w:rsid w:val="00845D37"/>
    <w:rsid w:val="0084710B"/>
    <w:rsid w:val="00870D7E"/>
    <w:rsid w:val="00871E0A"/>
    <w:rsid w:val="008774FB"/>
    <w:rsid w:val="008806F4"/>
    <w:rsid w:val="00882DC3"/>
    <w:rsid w:val="00883672"/>
    <w:rsid w:val="008B2BEF"/>
    <w:rsid w:val="008B5F92"/>
    <w:rsid w:val="008C0DB3"/>
    <w:rsid w:val="008F0855"/>
    <w:rsid w:val="008F329B"/>
    <w:rsid w:val="00904DA8"/>
    <w:rsid w:val="00911F90"/>
    <w:rsid w:val="009163F5"/>
    <w:rsid w:val="00932BB7"/>
    <w:rsid w:val="0096124D"/>
    <w:rsid w:val="00962141"/>
    <w:rsid w:val="00966664"/>
    <w:rsid w:val="00970AA8"/>
    <w:rsid w:val="0098101F"/>
    <w:rsid w:val="009B7CF2"/>
    <w:rsid w:val="009E32B6"/>
    <w:rsid w:val="009E36C2"/>
    <w:rsid w:val="009E57F5"/>
    <w:rsid w:val="009F49AE"/>
    <w:rsid w:val="009F6CAF"/>
    <w:rsid w:val="00A042D1"/>
    <w:rsid w:val="00A07672"/>
    <w:rsid w:val="00A10F10"/>
    <w:rsid w:val="00A22122"/>
    <w:rsid w:val="00A61312"/>
    <w:rsid w:val="00A713E9"/>
    <w:rsid w:val="00A74C13"/>
    <w:rsid w:val="00A8744E"/>
    <w:rsid w:val="00A9714B"/>
    <w:rsid w:val="00AA6ACD"/>
    <w:rsid w:val="00AB01D9"/>
    <w:rsid w:val="00AB1A8B"/>
    <w:rsid w:val="00AD0597"/>
    <w:rsid w:val="00AD4108"/>
    <w:rsid w:val="00AF2968"/>
    <w:rsid w:val="00B067F0"/>
    <w:rsid w:val="00B12706"/>
    <w:rsid w:val="00B13F7C"/>
    <w:rsid w:val="00B15006"/>
    <w:rsid w:val="00B15B7D"/>
    <w:rsid w:val="00B15F44"/>
    <w:rsid w:val="00B30E64"/>
    <w:rsid w:val="00B31897"/>
    <w:rsid w:val="00B522C5"/>
    <w:rsid w:val="00B56524"/>
    <w:rsid w:val="00B63507"/>
    <w:rsid w:val="00B74B63"/>
    <w:rsid w:val="00B95FF7"/>
    <w:rsid w:val="00BA250B"/>
    <w:rsid w:val="00BB79BD"/>
    <w:rsid w:val="00BC2723"/>
    <w:rsid w:val="00BD5727"/>
    <w:rsid w:val="00BF03AE"/>
    <w:rsid w:val="00C1304A"/>
    <w:rsid w:val="00C162A1"/>
    <w:rsid w:val="00C21181"/>
    <w:rsid w:val="00C37193"/>
    <w:rsid w:val="00C60D33"/>
    <w:rsid w:val="00CA1A2F"/>
    <w:rsid w:val="00CB4D55"/>
    <w:rsid w:val="00CB5F7B"/>
    <w:rsid w:val="00CE6C4F"/>
    <w:rsid w:val="00CF33EB"/>
    <w:rsid w:val="00D06921"/>
    <w:rsid w:val="00D06EDA"/>
    <w:rsid w:val="00D15838"/>
    <w:rsid w:val="00D24B69"/>
    <w:rsid w:val="00D5508D"/>
    <w:rsid w:val="00D63E1A"/>
    <w:rsid w:val="00D944C9"/>
    <w:rsid w:val="00DB4A5A"/>
    <w:rsid w:val="00DB64BA"/>
    <w:rsid w:val="00DB6A28"/>
    <w:rsid w:val="00DE3748"/>
    <w:rsid w:val="00DF3809"/>
    <w:rsid w:val="00E04FC0"/>
    <w:rsid w:val="00E367B5"/>
    <w:rsid w:val="00E542A4"/>
    <w:rsid w:val="00E66AC2"/>
    <w:rsid w:val="00E8490F"/>
    <w:rsid w:val="00E94661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3BDB"/>
    <w:rsid w:val="00F234B1"/>
    <w:rsid w:val="00F44EC0"/>
    <w:rsid w:val="00F539F2"/>
    <w:rsid w:val="00F94B91"/>
    <w:rsid w:val="00F97F7F"/>
    <w:rsid w:val="00FD363F"/>
    <w:rsid w:val="00FF4093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052006D"/>
  <w15:docId w15:val="{0E726A14-D3F9-4315-8E72-1104E18ED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aliases w:val="Dopis nadpis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aliases w:val="Dopis nadpis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8C022-1C7C-4F36-8B90-2FC3CEAEE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374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2578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Hýža David, Ing.</cp:lastModifiedBy>
  <cp:revision>2</cp:revision>
  <cp:lastPrinted>2011-01-11T13:57:00Z</cp:lastPrinted>
  <dcterms:created xsi:type="dcterms:W3CDTF">2020-02-05T11:23:00Z</dcterms:created>
  <dcterms:modified xsi:type="dcterms:W3CDTF">2020-02-05T11:23:00Z</dcterms:modified>
</cp:coreProperties>
</file>